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left"/>
        <w:rPr>
          <w:b w:val="1"/>
          <w:color w:val="212121"/>
          <w:sz w:val="24"/>
          <w:szCs w:val="24"/>
        </w:rPr>
      </w:pPr>
      <w:r w:rsidDel="00000000" w:rsidR="00000000" w:rsidRPr="00000000">
        <w:rPr>
          <w:b w:val="1"/>
          <w:color w:val="4471c4"/>
          <w:sz w:val="28"/>
          <w:szCs w:val="28"/>
          <w:rtl w:val="0"/>
        </w:rPr>
        <w:t xml:space="preserve">Allegato “C” - Debito di Funzionamento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228" w:line="259" w:lineRule="auto"/>
        <w:ind w:right="1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ALLEGATO “C”  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u w:val="single"/>
          <w:rtl w:val="0"/>
        </w:rPr>
        <w:t xml:space="preserve">Debito di funzionamento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19" w:line="259" w:lineRule="auto"/>
        <w:ind w:left="1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274" w:lineRule="auto"/>
        <w:ind w:left="7" w:right="1148" w:hanging="1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Tenuto conto del Profilo di funzionamento, si individuano le principali dimensioni interessate dal bisogno di supporto per l’alunno/a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after="120" w:line="274" w:lineRule="auto"/>
        <w:ind w:left="7" w:hanging="1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 e le condizioni di contesto facilitanti,  con la segnalazione del relativo “debito di funzionamento”.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after="201" w:line="274" w:lineRule="auto"/>
        <w:ind w:left="7" w:hanging="1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L’Istituzione scolastica e l’Ente territoriale provvederanno a rendere disponibili i relativi fabbisogni di risorse professionali per il sostegno e l’assistenza e ad attuare gli interventi educativo-didattici, di assistenza igienica e di base e di assistenza specialistica, nell’ambito dei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range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dell’entità delle difficoltà indicati nella Tabella C1.  </w:t>
      </w:r>
      <w:r w:rsidDel="00000000" w:rsidR="00000000" w:rsidRPr="00000000">
        <w:rPr>
          <w:rtl w:val="0"/>
        </w:rPr>
      </w:r>
    </w:p>
    <w:tbl>
      <w:tblPr>
        <w:tblStyle w:val="Table1"/>
        <w:tblW w:w="9364.0" w:type="dxa"/>
        <w:jc w:val="left"/>
        <w:tblInd w:w="298.0" w:type="dxa"/>
        <w:tblLayout w:type="fixed"/>
        <w:tblLook w:val="0400"/>
      </w:tblPr>
      <w:tblGrid>
        <w:gridCol w:w="4804"/>
        <w:gridCol w:w="4560"/>
        <w:tblGridChange w:id="0">
          <w:tblGrid>
            <w:gridCol w:w="4804"/>
            <w:gridCol w:w="4560"/>
          </w:tblGrid>
        </w:tblGridChange>
      </w:tblGrid>
      <w:tr>
        <w:trPr>
          <w:cantSplit w:val="0"/>
          <w:trHeight w:val="7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</w:tcPr>
          <w:p w:rsidR="00000000" w:rsidDel="00000000" w:rsidP="00000000" w:rsidRDefault="00000000" w:rsidRPr="00000000" w14:paraId="00000007">
            <w:pPr>
              <w:widowControl w:val="1"/>
              <w:spacing w:after="15"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1f497d"/>
                <w:sz w:val="20"/>
                <w:szCs w:val="20"/>
                <w:rtl w:val="0"/>
              </w:rPr>
              <w:t xml:space="preserve">Situazione iniziale in rapporto alle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1f497d"/>
                <w:sz w:val="20"/>
                <w:szCs w:val="20"/>
                <w:rtl w:val="0"/>
              </w:rPr>
              <w:t xml:space="preserve">“capacità” dell’alunno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09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DIAGNOSI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  <w:rtl w:val="0"/>
              </w:rPr>
              <w:t xml:space="preserve">ICD-9CM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1f497d"/>
                <w:sz w:val="20"/>
                <w:szCs w:val="20"/>
                <w:rtl w:val="0"/>
              </w:rPr>
              <w:t xml:space="preserve">_______________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A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a. Dimensione della relazione, dell’interazione e della socializzazione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  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4357.0" w:type="dxa"/>
              <w:jc w:val="left"/>
              <w:tblInd w:w="4779.0" w:type="dxa"/>
              <w:tblLayout w:type="fixed"/>
              <w:tblLook w:val="0400"/>
            </w:tblPr>
            <w:tblGrid>
              <w:gridCol w:w="788"/>
              <w:gridCol w:w="732"/>
              <w:gridCol w:w="852"/>
              <w:gridCol w:w="850"/>
              <w:gridCol w:w="1135"/>
              <w:tblGridChange w:id="0">
                <w:tblGrid>
                  <w:gridCol w:w="788"/>
                  <w:gridCol w:w="732"/>
                  <w:gridCol w:w="852"/>
                  <w:gridCol w:w="850"/>
                  <w:gridCol w:w="1135"/>
                </w:tblGrid>
              </w:tblGridChange>
            </w:tblGrid>
            <w:tr>
              <w:trPr>
                <w:cantSplit w:val="0"/>
                <w:trHeight w:val="1135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0B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Assente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C">
                  <w:pPr>
                    <w:widowControl w:val="1"/>
                    <w:spacing w:line="259" w:lineRule="auto"/>
                    <w:ind w:left="223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23" name="image6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6.png"/>
                                <pic:cNvPicPr preferRelativeResize="0"/>
                              </pic:nvPicPr>
                              <pic:blipFill>
                                <a:blip r:embed="rId7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0D">
                  <w:pPr>
                    <w:widowControl w:val="1"/>
                    <w:spacing w:after="107" w:line="259" w:lineRule="auto"/>
                    <w:ind w:left="32" w:firstLine="0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E">
                  <w:pPr>
                    <w:widowControl w:val="1"/>
                    <w:spacing w:line="259" w:lineRule="auto"/>
                    <w:ind w:right="3"/>
                    <w:jc w:val="lef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Lieve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F">
                  <w:pPr>
                    <w:widowControl w:val="1"/>
                    <w:spacing w:after="157" w:line="259" w:lineRule="auto"/>
                    <w:ind w:left="197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25" name="image19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9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0">
                  <w:pPr>
                    <w:widowControl w:val="1"/>
                    <w:spacing w:line="259" w:lineRule="auto"/>
                    <w:ind w:left="32" w:firstLine="0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11">
                  <w:pPr>
                    <w:widowControl w:val="1"/>
                    <w:spacing w:line="259" w:lineRule="auto"/>
                    <w:ind w:right="3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Media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2">
                  <w:pPr>
                    <w:widowControl w:val="1"/>
                    <w:spacing w:line="259" w:lineRule="auto"/>
                    <w:ind w:left="257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24" name="image7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7.png"/>
                                <pic:cNvPicPr preferRelativeResize="0"/>
                              </pic:nvPicPr>
                              <pic:blipFill>
                                <a:blip r:embed="rId9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13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Elevata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4">
                  <w:pPr>
                    <w:widowControl w:val="1"/>
                    <w:spacing w:line="259" w:lineRule="auto"/>
                    <w:ind w:left="254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27" name="image16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6.png"/>
                                <pic:cNvPicPr preferRelativeResize="0"/>
                              </pic:nvPicPr>
                              <pic:blipFill>
                                <a:blip r:embed="rId10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15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Molto elevata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6">
                  <w:pPr>
                    <w:widowControl w:val="1"/>
                    <w:spacing w:line="259" w:lineRule="auto"/>
                    <w:ind w:left="396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26" name="image9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9.png"/>
                                <pic:cNvPicPr preferRelativeResize="0"/>
                              </pic:nvPicPr>
                              <pic:blipFill>
                                <a:blip r:embed="rId11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7">
            <w:pPr>
              <w:widowControl w:val="1"/>
              <w:spacing w:after="160"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widowControl w:val="1"/>
              <w:spacing w:after="75" w:line="259" w:lineRule="auto"/>
              <w:ind w:left="3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b. Dimensione della comunicazione e del linguaggio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4357.0" w:type="dxa"/>
              <w:jc w:val="left"/>
              <w:tblInd w:w="4779.0" w:type="dxa"/>
              <w:tblLayout w:type="fixed"/>
              <w:tblLook w:val="0400"/>
            </w:tblPr>
            <w:tblGrid>
              <w:gridCol w:w="788"/>
              <w:gridCol w:w="732"/>
              <w:gridCol w:w="852"/>
              <w:gridCol w:w="850"/>
              <w:gridCol w:w="1135"/>
              <w:tblGridChange w:id="0">
                <w:tblGrid>
                  <w:gridCol w:w="788"/>
                  <w:gridCol w:w="732"/>
                  <w:gridCol w:w="852"/>
                  <w:gridCol w:w="850"/>
                  <w:gridCol w:w="1135"/>
                </w:tblGrid>
              </w:tblGridChange>
            </w:tblGrid>
            <w:tr>
              <w:trPr>
                <w:cantSplit w:val="0"/>
                <w:trHeight w:val="1133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1A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 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Assente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B">
                  <w:pPr>
                    <w:widowControl w:val="1"/>
                    <w:spacing w:line="259" w:lineRule="auto"/>
                    <w:ind w:left="223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29" name="image20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20.pn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1C">
                  <w:pPr>
                    <w:widowControl w:val="1"/>
                    <w:spacing w:after="107" w:line="259" w:lineRule="auto"/>
                    <w:ind w:left="32" w:firstLine="0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D">
                  <w:pPr>
                    <w:widowControl w:val="1"/>
                    <w:spacing w:line="259" w:lineRule="auto"/>
                    <w:ind w:right="3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Lieve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E">
                  <w:pPr>
                    <w:widowControl w:val="1"/>
                    <w:spacing w:after="154" w:line="259" w:lineRule="auto"/>
                    <w:ind w:left="197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28" name="image10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0.png"/>
                                <pic:cNvPicPr preferRelativeResize="0"/>
                              </pic:nvPicPr>
                              <pic:blipFill>
                                <a:blip r:embed="rId13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F">
                  <w:pPr>
                    <w:widowControl w:val="1"/>
                    <w:spacing w:line="259" w:lineRule="auto"/>
                    <w:ind w:left="32" w:firstLine="0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0">
                  <w:pPr>
                    <w:widowControl w:val="1"/>
                    <w:spacing w:line="259" w:lineRule="auto"/>
                    <w:ind w:right="3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Media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1">
                  <w:pPr>
                    <w:widowControl w:val="1"/>
                    <w:spacing w:line="259" w:lineRule="auto"/>
                    <w:ind w:left="257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31" name="image5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5.png"/>
                                <pic:cNvPicPr preferRelativeResize="0"/>
                              </pic:nvPicPr>
                              <pic:blipFill>
                                <a:blip r:embed="rId14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2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Elevata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3">
                  <w:pPr>
                    <w:widowControl w:val="1"/>
                    <w:spacing w:line="259" w:lineRule="auto"/>
                    <w:ind w:left="254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30" name="image18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8.png"/>
                                <pic:cNvPicPr preferRelativeResize="0"/>
                              </pic:nvPicPr>
                              <pic:blipFill>
                                <a:blip r:embed="rId15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4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Molto elevata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5">
                  <w:pPr>
                    <w:widowControl w:val="1"/>
                    <w:spacing w:line="259" w:lineRule="auto"/>
                    <w:ind w:left="396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34" name="image8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8.png"/>
                                <pic:cNvPicPr preferRelativeResize="0"/>
                              </pic:nvPicPr>
                              <pic:blipFill>
                                <a:blip r:embed="rId16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6">
            <w:pPr>
              <w:widowControl w:val="1"/>
              <w:spacing w:line="259" w:lineRule="auto"/>
              <w:ind w:left="2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widowControl w:val="1"/>
              <w:spacing w:after="75" w:line="259" w:lineRule="auto"/>
              <w:ind w:left="3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c. Dimensione dell’autonomia e dell’orientamento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4357.0" w:type="dxa"/>
              <w:jc w:val="left"/>
              <w:tblInd w:w="4779.0" w:type="dxa"/>
              <w:tblLayout w:type="fixed"/>
              <w:tblLook w:val="0400"/>
            </w:tblPr>
            <w:tblGrid>
              <w:gridCol w:w="788"/>
              <w:gridCol w:w="732"/>
              <w:gridCol w:w="852"/>
              <w:gridCol w:w="850"/>
              <w:gridCol w:w="1135"/>
              <w:tblGridChange w:id="0">
                <w:tblGrid>
                  <w:gridCol w:w="788"/>
                  <w:gridCol w:w="732"/>
                  <w:gridCol w:w="852"/>
                  <w:gridCol w:w="850"/>
                  <w:gridCol w:w="1135"/>
                </w:tblGrid>
              </w:tblGridChange>
            </w:tblGrid>
            <w:tr>
              <w:trPr>
                <w:cantSplit w:val="0"/>
                <w:trHeight w:val="1135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9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c00000"/>
                      <w:sz w:val="20"/>
                      <w:szCs w:val="2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Assente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A">
                  <w:pPr>
                    <w:widowControl w:val="1"/>
                    <w:spacing w:line="259" w:lineRule="auto"/>
                    <w:ind w:left="223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32" name="image3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3.png"/>
                                <pic:cNvPicPr preferRelativeResize="0"/>
                              </pic:nvPicPr>
                              <pic:blipFill>
                                <a:blip r:embed="rId17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B">
                  <w:pPr>
                    <w:widowControl w:val="1"/>
                    <w:spacing w:after="107" w:line="259" w:lineRule="auto"/>
                    <w:ind w:left="32" w:firstLine="0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C">
                  <w:pPr>
                    <w:widowControl w:val="1"/>
                    <w:spacing w:line="259" w:lineRule="auto"/>
                    <w:ind w:right="3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Lieve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D">
                  <w:pPr>
                    <w:widowControl w:val="1"/>
                    <w:spacing w:after="154" w:line="259" w:lineRule="auto"/>
                    <w:ind w:left="197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33" name="image15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5.png"/>
                                <pic:cNvPicPr preferRelativeResize="0"/>
                              </pic:nvPicPr>
                              <pic:blipFill>
                                <a:blip r:embed="rId1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E">
                  <w:pPr>
                    <w:widowControl w:val="1"/>
                    <w:spacing w:line="259" w:lineRule="auto"/>
                    <w:ind w:left="32" w:firstLine="0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2F">
                  <w:pPr>
                    <w:widowControl w:val="1"/>
                    <w:spacing w:line="259" w:lineRule="auto"/>
                    <w:ind w:right="3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Media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0">
                  <w:pPr>
                    <w:widowControl w:val="1"/>
                    <w:spacing w:line="259" w:lineRule="auto"/>
                    <w:ind w:left="257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35" name="image4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4.png"/>
                                <pic:cNvPicPr preferRelativeResize="0"/>
                              </pic:nvPicPr>
                              <pic:blipFill>
                                <a:blip r:embed="rId19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31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Elevata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2">
                  <w:pPr>
                    <w:widowControl w:val="1"/>
                    <w:spacing w:line="259" w:lineRule="auto"/>
                    <w:ind w:left="254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36" name="image13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3.png"/>
                                <pic:cNvPicPr preferRelativeResize="0"/>
                              </pic:nvPicPr>
                              <pic:blipFill>
                                <a:blip r:embed="rId20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33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Molto elevata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4">
                  <w:pPr>
                    <w:widowControl w:val="1"/>
                    <w:spacing w:line="259" w:lineRule="auto"/>
                    <w:ind w:left="396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37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21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5">
            <w:pPr>
              <w:widowControl w:val="1"/>
              <w:spacing w:line="259" w:lineRule="auto"/>
              <w:ind w:left="3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widowControl w:val="1"/>
              <w:spacing w:after="75" w:line="259" w:lineRule="auto"/>
              <w:ind w:left="3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d. Dimensione cognitiva, neuropsicologica e dell’apprendimento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1"/>
              <w:spacing w:line="259" w:lineRule="auto"/>
              <w:ind w:left="3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4357.0" w:type="dxa"/>
              <w:jc w:val="left"/>
              <w:tblInd w:w="4779.0" w:type="dxa"/>
              <w:tblLayout w:type="fixed"/>
              <w:tblLook w:val="0400"/>
            </w:tblPr>
            <w:tblGrid>
              <w:gridCol w:w="788"/>
              <w:gridCol w:w="732"/>
              <w:gridCol w:w="852"/>
              <w:gridCol w:w="850"/>
              <w:gridCol w:w="1135"/>
              <w:tblGridChange w:id="0">
                <w:tblGrid>
                  <w:gridCol w:w="788"/>
                  <w:gridCol w:w="732"/>
                  <w:gridCol w:w="852"/>
                  <w:gridCol w:w="850"/>
                  <w:gridCol w:w="1135"/>
                </w:tblGrid>
              </w:tblGridChange>
            </w:tblGrid>
            <w:tr>
              <w:trPr>
                <w:cantSplit w:val="0"/>
                <w:trHeight w:val="1133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39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Assente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A">
                  <w:pPr>
                    <w:widowControl w:val="1"/>
                    <w:spacing w:line="259" w:lineRule="auto"/>
                    <w:ind w:left="223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38" name="image14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4.png"/>
                                <pic:cNvPicPr preferRelativeResize="0"/>
                              </pic:nvPicPr>
                              <pic:blipFill>
                                <a:blip r:embed="rId2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3B">
                  <w:pPr>
                    <w:widowControl w:val="1"/>
                    <w:spacing w:after="107" w:line="259" w:lineRule="auto"/>
                    <w:ind w:left="32" w:firstLine="0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C">
                  <w:pPr>
                    <w:widowControl w:val="1"/>
                    <w:spacing w:line="259" w:lineRule="auto"/>
                    <w:ind w:right="3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Lieve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D">
                  <w:pPr>
                    <w:widowControl w:val="1"/>
                    <w:spacing w:after="154" w:line="259" w:lineRule="auto"/>
                    <w:ind w:left="197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39" name="image1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1.png"/>
                                <pic:cNvPicPr preferRelativeResize="0"/>
                              </pic:nvPicPr>
                              <pic:blipFill>
                                <a:blip r:embed="rId23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E">
                  <w:pPr>
                    <w:widowControl w:val="1"/>
                    <w:spacing w:line="259" w:lineRule="auto"/>
                    <w:ind w:left="32" w:firstLine="0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3F">
                  <w:pPr>
                    <w:widowControl w:val="1"/>
                    <w:spacing w:line="259" w:lineRule="auto"/>
                    <w:ind w:right="3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Media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0">
                  <w:pPr>
                    <w:widowControl w:val="1"/>
                    <w:spacing w:line="259" w:lineRule="auto"/>
                    <w:ind w:left="257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40" name="image2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2.png"/>
                                <pic:cNvPicPr preferRelativeResize="0"/>
                              </pic:nvPicPr>
                              <pic:blipFill>
                                <a:blip r:embed="rId24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41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Elevata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2">
                  <w:pPr>
                    <w:widowControl w:val="1"/>
                    <w:spacing w:line="259" w:lineRule="auto"/>
                    <w:ind w:left="254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41" name="image17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7.png"/>
                                <pic:cNvPicPr preferRelativeResize="0"/>
                              </pic:nvPicPr>
                              <pic:blipFill>
                                <a:blip r:embed="rId25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</w:tcPr>
                <w:p w:rsidR="00000000" w:rsidDel="00000000" w:rsidP="00000000" w:rsidRDefault="00000000" w:rsidRPr="00000000" w14:paraId="00000043">
                  <w:pPr>
                    <w:widowControl w:val="1"/>
                    <w:spacing w:line="259" w:lineRule="auto"/>
                    <w:ind w:right="6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14"/>
                      <w:szCs w:val="14"/>
                      <w:rtl w:val="0"/>
                    </w:rPr>
                    <w:t xml:space="preserve">Molto elevata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4">
                  <w:pPr>
                    <w:widowControl w:val="1"/>
                    <w:spacing w:line="259" w:lineRule="auto"/>
                    <w:ind w:left="396" w:firstLine="0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</w:rPr>
                    <w:drawing>
                      <wp:inline distB="0" distT="0" distL="0" distR="0">
                        <wp:extent cx="137160" cy="99695"/>
                        <wp:effectExtent b="0" l="0" r="0" t="0"/>
                        <wp:docPr id="42" name="image12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2.png"/>
                                <pic:cNvPicPr preferRelativeResize="0"/>
                              </pic:nvPicPr>
                              <pic:blipFill>
                                <a:blip r:embed="rId26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9969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5">
            <w:pPr>
              <w:widowControl w:val="1"/>
              <w:spacing w:line="259" w:lineRule="auto"/>
              <w:ind w:left="3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widowControl w:val="1"/>
        <w:spacing w:line="259" w:lineRule="auto"/>
        <w:ind w:left="1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color w:val="00b05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pBdr>
        <w:shd w:fill="00b0f0" w:val="clear"/>
        <w:spacing w:after="247" w:line="259" w:lineRule="auto"/>
        <w:ind w:left="7" w:hanging="1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SOSTEGNO EDUCATIVO E DIDATTICO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widowControl w:val="1"/>
        <w:spacing w:after="0" w:before="0" w:line="259" w:lineRule="auto"/>
        <w:ind w:left="7" w:firstLine="12.000000000000002"/>
        <w:rPr>
          <w:rFonts w:ascii="Calibri" w:cs="Calibri" w:eastAsia="Calibri" w:hAnsi="Calibri"/>
          <w:i w:val="1"/>
          <w:color w:val="00b05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b050"/>
          <w:sz w:val="22"/>
          <w:szCs w:val="22"/>
          <w:rtl w:val="0"/>
        </w:rPr>
        <w:t xml:space="preserve">Debito di funzionamento sulle capacità </w:t>
      </w:r>
    </w:p>
    <w:tbl>
      <w:tblPr>
        <w:tblStyle w:val="Table6"/>
        <w:tblW w:w="7921.999999999999" w:type="dxa"/>
        <w:jc w:val="left"/>
        <w:tblInd w:w="872.0" w:type="dxa"/>
        <w:tblLayout w:type="fixed"/>
        <w:tblLook w:val="0400"/>
      </w:tblPr>
      <w:tblGrid>
        <w:gridCol w:w="2124"/>
        <w:gridCol w:w="994"/>
        <w:gridCol w:w="991"/>
        <w:gridCol w:w="1136"/>
        <w:gridCol w:w="1133"/>
        <w:gridCol w:w="1544"/>
        <w:tblGridChange w:id="0">
          <w:tblGrid>
            <w:gridCol w:w="2124"/>
            <w:gridCol w:w="994"/>
            <w:gridCol w:w="991"/>
            <w:gridCol w:w="1136"/>
            <w:gridCol w:w="1133"/>
            <w:gridCol w:w="1544"/>
          </w:tblGrid>
        </w:tblGridChange>
      </w:tblGrid>
      <w:tr>
        <w:trPr>
          <w:cantSplit w:val="0"/>
          <w:trHeight w:val="1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Entità delle difficoltà nello svolgimento delle attività comprese in ciascun dominio/dimensione tenendo conto dei fattori ambientali implicati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spacing w:after="82" w:line="259" w:lineRule="auto"/>
              <w:ind w:left="9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Assente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1"/>
              <w:spacing w:line="259" w:lineRule="auto"/>
              <w:ind w:left="8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spacing w:after="82" w:line="259" w:lineRule="auto"/>
              <w:ind w:left="98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Lieve</w:t>
            </w: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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1"/>
              <w:spacing w:line="259" w:lineRule="auto"/>
              <w:ind w:left="1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spacing w:after="82" w:line="259" w:lineRule="auto"/>
              <w:ind w:left="4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Media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1"/>
              <w:spacing w:line="259" w:lineRule="auto"/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widowControl w:val="1"/>
              <w:spacing w:after="82" w:line="259" w:lineRule="auto"/>
              <w:ind w:left="4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Elevata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1"/>
              <w:spacing w:line="259" w:lineRule="auto"/>
              <w:ind w:left="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spacing w:after="82" w:line="259" w:lineRule="auto"/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Molto elevata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1"/>
              <w:spacing w:line="259" w:lineRule="auto"/>
              <w:ind w:left="9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widowControl w:val="1"/>
        <w:spacing w:after="249" w:line="259" w:lineRule="auto"/>
        <w:ind w:left="1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pBdr>
        <w:shd w:fill="ffff00" w:val="clear"/>
        <w:spacing w:after="247" w:line="259" w:lineRule="auto"/>
        <w:ind w:left="7" w:hanging="1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ASSISTENZA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widowControl w:val="1"/>
        <w:spacing w:after="223" w:before="0" w:line="259" w:lineRule="auto"/>
        <w:ind w:left="7" w:firstLine="12.000000000000002"/>
        <w:rPr>
          <w:rFonts w:ascii="Calibri" w:cs="Calibri" w:eastAsia="Calibri" w:hAnsi="Calibri"/>
          <w:i w:val="1"/>
          <w:color w:val="00b05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b050"/>
          <w:sz w:val="22"/>
          <w:szCs w:val="22"/>
          <w:rtl w:val="0"/>
        </w:rPr>
        <w:t xml:space="preserve">Debito di funzionamento sulle capacità </w:t>
      </w:r>
    </w:p>
    <w:p w:rsidR="00000000" w:rsidDel="00000000" w:rsidP="00000000" w:rsidRDefault="00000000" w:rsidRPr="00000000" w14:paraId="00000058">
      <w:pPr>
        <w:pStyle w:val="Heading2"/>
        <w:widowControl w:val="1"/>
        <w:tabs>
          <w:tab w:val="center" w:pos="1384"/>
        </w:tabs>
        <w:spacing w:after="0" w:before="0" w:line="259" w:lineRule="auto"/>
        <w:ind w:left="-3" w:firstLine="0"/>
        <w:rPr>
          <w:rFonts w:ascii="Calibri" w:cs="Calibri" w:eastAsia="Calibri" w:hAnsi="Calibri"/>
          <w:color w:val="ff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ff0000"/>
          <w:sz w:val="22"/>
          <w:szCs w:val="22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color w:val="ff0000"/>
          <w:sz w:val="18"/>
          <w:szCs w:val="18"/>
          <w:rtl w:val="0"/>
        </w:rPr>
        <w:t xml:space="preserve">COMUNICAZIONE </w:t>
      </w:r>
    </w:p>
    <w:tbl>
      <w:tblPr>
        <w:tblStyle w:val="Table7"/>
        <w:tblW w:w="7921.999999999999" w:type="dxa"/>
        <w:jc w:val="left"/>
        <w:tblInd w:w="872.0" w:type="dxa"/>
        <w:tblLayout w:type="fixed"/>
        <w:tblLook w:val="0400"/>
      </w:tblPr>
      <w:tblGrid>
        <w:gridCol w:w="2124"/>
        <w:gridCol w:w="994"/>
        <w:gridCol w:w="991"/>
        <w:gridCol w:w="1136"/>
        <w:gridCol w:w="1133"/>
        <w:gridCol w:w="1544"/>
        <w:tblGridChange w:id="0">
          <w:tblGrid>
            <w:gridCol w:w="2124"/>
            <w:gridCol w:w="994"/>
            <w:gridCol w:w="991"/>
            <w:gridCol w:w="1136"/>
            <w:gridCol w:w="1133"/>
            <w:gridCol w:w="1544"/>
          </w:tblGrid>
        </w:tblGridChange>
      </w:tblGrid>
      <w:tr>
        <w:trPr>
          <w:cantSplit w:val="0"/>
          <w:trHeight w:val="1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Entità delle difficoltà nello svolgimento delle attività comprese in ciascun dominio/dimensione tenendo conto dei fattori ambientali implicati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widowControl w:val="1"/>
              <w:spacing w:after="82" w:line="259" w:lineRule="auto"/>
              <w:ind w:left="9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Assente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1"/>
              <w:spacing w:line="259" w:lineRule="auto"/>
              <w:ind w:left="8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spacing w:after="82" w:line="259" w:lineRule="auto"/>
              <w:ind w:left="98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Lieve</w:t>
            </w: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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1"/>
              <w:spacing w:line="259" w:lineRule="auto"/>
              <w:ind w:left="1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widowControl w:val="1"/>
              <w:spacing w:after="82" w:line="259" w:lineRule="auto"/>
              <w:ind w:left="4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Media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1"/>
              <w:spacing w:line="259" w:lineRule="auto"/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widowControl w:val="1"/>
              <w:spacing w:after="82" w:line="259" w:lineRule="auto"/>
              <w:ind w:left="4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Elevata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1"/>
              <w:spacing w:line="259" w:lineRule="auto"/>
              <w:ind w:left="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widowControl w:val="1"/>
              <w:spacing w:after="82" w:line="259" w:lineRule="auto"/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Molto elevata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1"/>
              <w:spacing w:line="259" w:lineRule="auto"/>
              <w:ind w:left="9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widowControl w:val="1"/>
        <w:spacing w:after="101" w:line="259" w:lineRule="auto"/>
        <w:ind w:left="1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1"/>
        <w:spacing w:after="104" w:line="259" w:lineRule="auto"/>
        <w:ind w:left="7" w:hanging="1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Assistenza specialistica per la comunicazione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per azioni riconducibili ad interventi educativi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1"/>
        <w:spacing w:line="259" w:lineRule="auto"/>
        <w:ind w:left="7" w:hanging="1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  <w:rtl w:val="0"/>
        </w:rPr>
        <w:t xml:space="preserve">Comunicazione: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8"/>
        <w:tblW w:w="6512.0" w:type="dxa"/>
        <w:jc w:val="left"/>
        <w:tblInd w:w="80.0" w:type="dxa"/>
        <w:tblLayout w:type="fixed"/>
        <w:tblLook w:val="0400"/>
      </w:tblPr>
      <w:tblGrid>
        <w:gridCol w:w="360"/>
        <w:gridCol w:w="3822"/>
        <w:gridCol w:w="2330"/>
        <w:tblGridChange w:id="0">
          <w:tblGrid>
            <w:gridCol w:w="360"/>
            <w:gridCol w:w="3822"/>
            <w:gridCol w:w="2330"/>
          </w:tblGrid>
        </w:tblGridChange>
      </w:tblGrid>
      <w:tr>
        <w:trPr>
          <w:cantSplit w:val="0"/>
          <w:trHeight w:val="47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18"/>
                <w:szCs w:val="18"/>
                <w:rtl w:val="0"/>
              </w:rPr>
              <w:t xml:space="preserve">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assistenza ad alunni/e privi/e  della vista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◻ Tiflodidatta: ___________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18"/>
                <w:szCs w:val="18"/>
                <w:rtl w:val="0"/>
              </w:rPr>
              <w:t xml:space="preserve">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8"/>
                <w:szCs w:val="18"/>
                <w:rtl w:val="0"/>
              </w:rPr>
              <w:t xml:space="preserve">assistenza ad alunni/e  privi/e  dell’udito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widowControl w:val="1"/>
              <w:spacing w:line="259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◻ Interprete LIS: ___________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widowControl w:val="1"/>
        <w:spacing w:after="135" w:line="259" w:lineRule="auto"/>
        <w:ind w:left="4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1"/>
        <w:numPr>
          <w:ilvl w:val="0"/>
          <w:numId w:val="1"/>
        </w:numPr>
        <w:spacing w:after="1" w:line="259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assistenza ad alunni/e con disabilità intellettive e disturbi del neurosviluppo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 ◻ Esperto Comunicazione aumentativa:______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spacing w:after="15" w:line="259" w:lineRule="auto"/>
        <w:ind w:left="4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numPr>
          <w:ilvl w:val="0"/>
          <w:numId w:val="1"/>
        </w:numPr>
        <w:spacing w:line="259" w:lineRule="auto"/>
        <w:ind w:left="36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Altro: ____________________</w:t>
      </w:r>
      <w:r w:rsidDel="00000000" w:rsidR="00000000" w:rsidRPr="00000000">
        <w:rPr>
          <w:rFonts w:ascii="Tahoma" w:cs="Tahoma" w:eastAsia="Tahoma" w:hAnsi="Tahoma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1"/>
        <w:spacing w:after="185" w:line="259" w:lineRule="auto"/>
        <w:ind w:left="73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2"/>
        <w:widowControl w:val="1"/>
        <w:spacing w:after="0" w:before="0" w:line="259" w:lineRule="auto"/>
        <w:ind w:left="743" w:firstLine="12.000000000000028"/>
        <w:rPr>
          <w:rFonts w:ascii="Calibri" w:cs="Calibri" w:eastAsia="Calibri" w:hAnsi="Calibri"/>
          <w:color w:val="ff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ff0000"/>
          <w:sz w:val="18"/>
          <w:szCs w:val="18"/>
          <w:rtl w:val="0"/>
        </w:rPr>
        <w:t xml:space="preserve">AUTONOMIA</w:t>
      </w:r>
      <w:r w:rsidDel="00000000" w:rsidR="00000000" w:rsidRPr="00000000">
        <w:rPr>
          <w:rFonts w:ascii="Tahoma" w:cs="Tahoma" w:eastAsia="Tahoma" w:hAnsi="Tahoma"/>
          <w:b w:val="0"/>
          <w:sz w:val="19"/>
          <w:szCs w:val="19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9"/>
        <w:tblW w:w="7921.999999999999" w:type="dxa"/>
        <w:jc w:val="left"/>
        <w:tblInd w:w="872.0" w:type="dxa"/>
        <w:tblLayout w:type="fixed"/>
        <w:tblLook w:val="0400"/>
      </w:tblPr>
      <w:tblGrid>
        <w:gridCol w:w="2124"/>
        <w:gridCol w:w="994"/>
        <w:gridCol w:w="991"/>
        <w:gridCol w:w="1136"/>
        <w:gridCol w:w="1133"/>
        <w:gridCol w:w="1544"/>
        <w:tblGridChange w:id="0">
          <w:tblGrid>
            <w:gridCol w:w="2124"/>
            <w:gridCol w:w="994"/>
            <w:gridCol w:w="991"/>
            <w:gridCol w:w="1136"/>
            <w:gridCol w:w="1133"/>
            <w:gridCol w:w="1544"/>
          </w:tblGrid>
        </w:tblGridChange>
      </w:tblGrid>
      <w:tr>
        <w:trPr>
          <w:cantSplit w:val="0"/>
          <w:trHeight w:val="13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Entità delle difficoltà nello svolgimento delle attività comprese in ciascun dominio/dimensione tenendo conto dei fattori ambientali implicati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widowControl w:val="1"/>
              <w:spacing w:after="80" w:line="259" w:lineRule="auto"/>
              <w:ind w:left="1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Assente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1"/>
              <w:spacing w:line="259" w:lineRule="auto"/>
              <w:ind w:left="1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widowControl w:val="1"/>
              <w:spacing w:after="80" w:line="259" w:lineRule="auto"/>
              <w:ind w:left="10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Lieve</w:t>
            </w:r>
            <w:r w:rsidDel="00000000" w:rsidR="00000000" w:rsidRPr="00000000">
              <w:rPr>
                <w:rFonts w:ascii="Arimo" w:cs="Arimo" w:eastAsia="Arimo" w:hAnsi="Arimo"/>
                <w:sz w:val="18"/>
                <w:szCs w:val="18"/>
                <w:rtl w:val="0"/>
              </w:rPr>
              <w:t xml:space="preserve">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1"/>
              <w:spacing w:line="259" w:lineRule="auto"/>
              <w:ind w:left="12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widowControl w:val="1"/>
              <w:spacing w:after="80" w:line="259" w:lineRule="auto"/>
              <w:ind w:left="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Media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1"/>
              <w:spacing w:line="259" w:lineRule="auto"/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widowControl w:val="1"/>
              <w:spacing w:after="80" w:line="259" w:lineRule="auto"/>
              <w:ind w:left="6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Elevata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1"/>
              <w:spacing w:line="259" w:lineRule="auto"/>
              <w:ind w:left="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spacing w:after="80" w:line="259" w:lineRule="auto"/>
              <w:ind w:left="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Molto elevata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1"/>
              <w:spacing w:line="259" w:lineRule="auto"/>
              <w:ind w:left="1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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widowControl w:val="1"/>
        <w:spacing w:after="5" w:line="349" w:lineRule="auto"/>
        <w:ind w:right="9541"/>
        <w:rPr>
          <w:rFonts w:ascii="Calibri" w:cs="Calibri" w:eastAsia="Calibri" w:hAnsi="Calibri"/>
        </w:rPr>
      </w:pPr>
      <w:r w:rsidDel="00000000" w:rsidR="00000000" w:rsidRPr="00000000">
        <w:rPr>
          <w:rFonts w:ascii="Tahoma" w:cs="Tahoma" w:eastAsia="Tahoma" w:hAnsi="Tahoma"/>
          <w:sz w:val="19"/>
          <w:szCs w:val="19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1"/>
        <w:spacing w:after="162" w:line="259" w:lineRule="auto"/>
        <w:ind w:left="1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Assistenza specialistica per  l’autonomia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1"/>
        <w:spacing w:after="183" w:line="259" w:lineRule="auto"/>
        <w:ind w:left="7" w:hanging="1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  <w:rtl w:val="0"/>
        </w:rPr>
        <w:t xml:space="preserve">Educazione e sviluppo dell'autonomia, nella: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1"/>
        <w:spacing w:after="1" w:line="467" w:lineRule="auto"/>
        <w:ind w:left="7" w:right="8154" w:hanging="1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cura di sé  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 mensa      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1"/>
        <w:spacing w:after="137" w:line="259" w:lineRule="auto"/>
        <w:ind w:left="1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altro         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    (specificare ……………………………………………….)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1"/>
        <w:spacing w:after="101" w:line="259" w:lineRule="auto"/>
        <w:ind w:left="1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pBdr>
        <w:shd w:fill="ffc000" w:val="clear"/>
        <w:spacing w:after="111" w:line="259" w:lineRule="auto"/>
        <w:ind w:left="1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Tahoma" w:cs="Tahoma" w:eastAsia="Tahoma" w:hAnsi="Tahoma"/>
          <w:b w:val="1"/>
          <w:sz w:val="20"/>
          <w:szCs w:val="20"/>
          <w:rtl w:val="0"/>
        </w:rPr>
        <w:t xml:space="preserve">Assistenza di base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(</w:t>
      </w:r>
      <w:r w:rsidDel="00000000" w:rsidR="00000000" w:rsidRPr="00000000">
        <w:rPr>
          <w:rFonts w:ascii="Tahoma" w:cs="Tahoma" w:eastAsia="Tahoma" w:hAnsi="Tahoma"/>
          <w:sz w:val="18"/>
          <w:szCs w:val="18"/>
          <w:rtl w:val="0"/>
        </w:rPr>
        <w:t xml:space="preserve">per azioni di mera assistenza materiale, non riconducibili ad interventi educativi)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1"/>
        <w:spacing w:after="102" w:line="259" w:lineRule="auto"/>
        <w:ind w:left="12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1"/>
        <w:spacing w:line="364" w:lineRule="auto"/>
        <w:ind w:left="7" w:right="7621" w:hanging="10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igienica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 spostamenti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 mensa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1"/>
        <w:spacing w:after="128" w:line="259" w:lineRule="auto"/>
        <w:ind w:left="7" w:hanging="10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altro 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◻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 (specificare……………………….) </w:t>
      </w:r>
    </w:p>
    <w:p w:rsidR="00000000" w:rsidDel="00000000" w:rsidP="00000000" w:rsidRDefault="00000000" w:rsidRPr="00000000" w14:paraId="00000089">
      <w:pPr>
        <w:widowControl w:val="1"/>
        <w:spacing w:after="128" w:line="259" w:lineRule="auto"/>
        <w:ind w:left="7" w:hanging="10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1056" w:firstLine="0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b w:val="1"/>
          <w:color w:val="4471c4"/>
          <w:sz w:val="28"/>
          <w:szCs w:val="28"/>
          <w:rtl w:val="0"/>
        </w:rPr>
        <w:t xml:space="preserve">DOCUMENTAZIONE E RELATIVA MODALITÁ DI STESURA</w:t>
      </w:r>
      <w:r w:rsidDel="00000000" w:rsidR="00000000" w:rsidRPr="00000000">
        <w:rPr>
          <w:rtl w:val="0"/>
        </w:rPr>
      </w:r>
    </w:p>
    <w:sectPr>
      <w:pgSz w:h="16840" w:w="11910" w:orient="portrait"/>
      <w:pgMar w:bottom="549.4488188976391" w:top="708.6614173228347" w:left="1020" w:right="780" w:header="0" w:footer="92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Calibri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Quattrocento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360" w:hanging="360"/>
      </w:pPr>
      <w:rPr>
        <w:rFonts w:ascii="Arial" w:cs="Arial" w:eastAsia="Arial" w:hAnsi="Arial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160" w:hanging="116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880" w:hanging="188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600" w:hanging="2600"/>
      </w:pPr>
      <w:rPr>
        <w:rFonts w:ascii="Arial" w:cs="Arial" w:eastAsia="Arial" w:hAnsi="Arial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320" w:hanging="332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040" w:hanging="404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760" w:hanging="4760"/>
      </w:pPr>
      <w:rPr>
        <w:rFonts w:ascii="Arial" w:cs="Arial" w:eastAsia="Arial" w:hAnsi="Arial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480" w:hanging="548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200" w:hanging="620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18"/>
        <w:szCs w:val="18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uiPriority w:val="1"/>
    <w:qFormat w:val="1"/>
    <w:rsid w:val="00E15947"/>
    <w:pPr>
      <w:widowControl w:val="0"/>
      <w:autoSpaceDE w:val="0"/>
      <w:autoSpaceDN w:val="0"/>
      <w:spacing w:after="0" w:line="240" w:lineRule="auto"/>
    </w:pPr>
    <w:rPr>
      <w:rFonts w:ascii="Arial" w:cs="Arial" w:eastAsia="Arial" w:hAnsi="Arial"/>
      <w:lang w:bidi="it-IT"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rsid w:val="00E159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11" w:customStyle="1">
    <w:name w:val="Titolo 11"/>
    <w:basedOn w:val="Normale"/>
    <w:uiPriority w:val="1"/>
    <w:qFormat w:val="1"/>
    <w:rsid w:val="00E15947"/>
    <w:pPr>
      <w:ind w:left="329"/>
      <w:jc w:val="center"/>
      <w:outlineLvl w:val="1"/>
    </w:pPr>
    <w:rPr>
      <w:b w:val="1"/>
      <w:bCs w:val="1"/>
      <w:sz w:val="28"/>
      <w:szCs w:val="28"/>
    </w:rPr>
  </w:style>
  <w:style w:type="paragraph" w:styleId="TableParagraph" w:customStyle="1">
    <w:name w:val="Table Paragraph"/>
    <w:basedOn w:val="Normale"/>
    <w:uiPriority w:val="1"/>
    <w:qFormat w:val="1"/>
    <w:rsid w:val="00E15947"/>
    <w:pPr>
      <w:ind w:left="108"/>
      <w:jc w:val="both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52.0" w:type="dxa"/>
        <w:left w:w="115.0" w:type="dxa"/>
        <w:bottom w:w="103.0" w:type="dxa"/>
        <w:right w:w="11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37.0" w:type="dxa"/>
        <w:left w:w="115.0" w:type="dxa"/>
        <w:bottom w:w="0.0" w:type="dxa"/>
        <w:right w:w="113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37.0" w:type="dxa"/>
        <w:left w:w="115.0" w:type="dxa"/>
        <w:bottom w:w="0.0" w:type="dxa"/>
        <w:right w:w="113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4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35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3.png"/><Relationship Id="rId22" Type="http://schemas.openxmlformats.org/officeDocument/2006/relationships/image" Target="media/image14.png"/><Relationship Id="rId21" Type="http://schemas.openxmlformats.org/officeDocument/2006/relationships/image" Target="media/image1.png"/><Relationship Id="rId24" Type="http://schemas.openxmlformats.org/officeDocument/2006/relationships/image" Target="media/image2.png"/><Relationship Id="rId23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26" Type="http://schemas.openxmlformats.org/officeDocument/2006/relationships/image" Target="media/image12.png"/><Relationship Id="rId25" Type="http://schemas.openxmlformats.org/officeDocument/2006/relationships/image" Target="media/image17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19.png"/><Relationship Id="rId11" Type="http://schemas.openxmlformats.org/officeDocument/2006/relationships/image" Target="media/image9.png"/><Relationship Id="rId10" Type="http://schemas.openxmlformats.org/officeDocument/2006/relationships/image" Target="media/image16.png"/><Relationship Id="rId13" Type="http://schemas.openxmlformats.org/officeDocument/2006/relationships/image" Target="media/image10.png"/><Relationship Id="rId12" Type="http://schemas.openxmlformats.org/officeDocument/2006/relationships/image" Target="media/image20.png"/><Relationship Id="rId15" Type="http://schemas.openxmlformats.org/officeDocument/2006/relationships/image" Target="media/image18.png"/><Relationship Id="rId14" Type="http://schemas.openxmlformats.org/officeDocument/2006/relationships/image" Target="media/image5.png"/><Relationship Id="rId17" Type="http://schemas.openxmlformats.org/officeDocument/2006/relationships/image" Target="media/image3.png"/><Relationship Id="rId16" Type="http://schemas.openxmlformats.org/officeDocument/2006/relationships/image" Target="media/image8.png"/><Relationship Id="rId19" Type="http://schemas.openxmlformats.org/officeDocument/2006/relationships/image" Target="media/image4.png"/><Relationship Id="rId18" Type="http://schemas.openxmlformats.org/officeDocument/2006/relationships/image" Target="media/image1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QuattrocentoSans-boldItalic.ttf"/><Relationship Id="rId9" Type="http://schemas.openxmlformats.org/officeDocument/2006/relationships/font" Target="fonts/QuattrocentoSans-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QuattrocentoSans-regular.ttf"/><Relationship Id="rId8" Type="http://schemas.openxmlformats.org/officeDocument/2006/relationships/font" Target="fonts/QuattrocentoSan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Xo1hb3+TVb0rDOkDfm+Abpoyog==">AMUW2mUtMymXZeYCmS8FlEv6dwhPIclx4DVKViBZ+D3daZQ7PZW+eHgbbdfijGniEfLxD1i5Gd15oSe5FXg5CrAnm3UUCGssBSrGCkzk3sd54UDaKKEQ6x0=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2022-05-13T13:34:00Z</dcterms:created>
  <dc:creator>Simona Alleri</dc:creator>
</cp:coreProperties>
</file>